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A7" w:rsidRPr="00C811AC" w:rsidRDefault="00BE7BD2">
      <w:pPr>
        <w:rPr>
          <w:rFonts w:ascii="Arial" w:hAnsi="Arial" w:cs="Arial"/>
        </w:rPr>
      </w:pPr>
      <w:r>
        <w:rPr>
          <w:rFonts w:ascii="Arial" w:hAnsi="Arial" w:cs="Arial"/>
        </w:rPr>
        <w:t>Hiermit bestätigen wir, dass Herr/Frau … für unseren gemeinnützigen Jugendverband ehrenamtlich tätig ist und dass für diese Tätigkeit die Vorlage eines erweiterten polizeilichen Führungszeugnisses notwendig ist. Nach „Merkblatt zur Erhebung von Gebühren für das Führungszeugnis“ des Bundesamtes für Justiz vom 31. März 2017 gilt die Gebührenpflicht in diesem Fall nicht.</w:t>
      </w:r>
      <w:bookmarkStart w:id="0" w:name="_GoBack"/>
      <w:bookmarkEnd w:id="0"/>
    </w:p>
    <w:sectPr w:rsidR="00FF02A7" w:rsidRPr="00C811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D2"/>
    <w:rsid w:val="00BE7BD2"/>
    <w:rsid w:val="00C811AC"/>
    <w:rsid w:val="00FF0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6A81F-D816-4A60-B38A-F2FDC32E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Tilmann Weickmann</dc:creator>
  <cp:keywords/>
  <dc:description/>
  <cp:lastModifiedBy>Tilmann Weickmann</cp:lastModifiedBy>
  <cp:revision>1</cp:revision>
  <dcterms:created xsi:type="dcterms:W3CDTF">2018-02-12T11:13:00Z</dcterms:created>
  <dcterms:modified xsi:type="dcterms:W3CDTF">2018-02-12T11:19:00Z</dcterms:modified>
</cp:coreProperties>
</file>